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CD70" w14:textId="77777777" w:rsidR="00F92178" w:rsidRDefault="00F92178">
      <w:pPr>
        <w:jc w:val="center"/>
        <w:rPr>
          <w:rFonts w:ascii="Corbel" w:hAnsi="Corbel"/>
          <w:b/>
          <w:sz w:val="32"/>
          <w:szCs w:val="32"/>
        </w:rPr>
      </w:pPr>
    </w:p>
    <w:p w14:paraId="3FB2CD71" w14:textId="77777777" w:rsidR="00F92178" w:rsidRDefault="003D133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Isle Education Trust (IET)</w:t>
      </w:r>
    </w:p>
    <w:p w14:paraId="3FB2CD72" w14:textId="77777777" w:rsidR="00F92178" w:rsidRDefault="003D133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Company Number 07814150</w:t>
      </w:r>
    </w:p>
    <w:p w14:paraId="3FB2CD73" w14:textId="77777777" w:rsidR="00F92178" w:rsidRDefault="003D1335">
      <w:pPr>
        <w:jc w:val="center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Register of Pecuniary and Business Interests</w:t>
      </w:r>
    </w:p>
    <w:p w14:paraId="3FB2CD74" w14:textId="643424B5" w:rsidR="00F92178" w:rsidRDefault="003D1335">
      <w:pPr>
        <w:jc w:val="center"/>
      </w:pPr>
      <w:r>
        <w:rPr>
          <w:rFonts w:ascii="Corbel" w:hAnsi="Corbel"/>
          <w:b/>
          <w:sz w:val="32"/>
          <w:szCs w:val="32"/>
        </w:rPr>
        <w:t xml:space="preserve">Last Updated: </w:t>
      </w:r>
      <w:r w:rsidR="00F54594">
        <w:rPr>
          <w:rFonts w:ascii="Corbel" w:hAnsi="Corbel"/>
          <w:i/>
          <w:sz w:val="32"/>
          <w:szCs w:val="32"/>
        </w:rPr>
        <w:t>28</w:t>
      </w:r>
      <w:r w:rsidR="00CA0B0E">
        <w:rPr>
          <w:rFonts w:ascii="Corbel" w:hAnsi="Corbel"/>
          <w:i/>
          <w:sz w:val="32"/>
          <w:szCs w:val="32"/>
        </w:rPr>
        <w:t>/10</w:t>
      </w:r>
      <w:r>
        <w:rPr>
          <w:rFonts w:ascii="Corbel" w:hAnsi="Corbel"/>
          <w:i/>
          <w:sz w:val="32"/>
          <w:szCs w:val="32"/>
        </w:rPr>
        <w:t>/2020</w:t>
      </w:r>
    </w:p>
    <w:p w14:paraId="3FB2CD75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76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77" w14:textId="77777777" w:rsidR="00F92178" w:rsidRDefault="003D1335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Members of the Supervisory Board</w:t>
      </w:r>
    </w:p>
    <w:p w14:paraId="3FB2CD78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1684"/>
        <w:gridCol w:w="1956"/>
        <w:gridCol w:w="1817"/>
        <w:gridCol w:w="1814"/>
        <w:gridCol w:w="4380"/>
      </w:tblGrid>
      <w:tr w:rsidR="00F92178" w14:paraId="3FB2CD7F" w14:textId="77777777">
        <w:tc>
          <w:tcPr>
            <w:tcW w:w="20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79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16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7A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956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7B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Positions held</w:t>
            </w:r>
          </w:p>
        </w:tc>
        <w:tc>
          <w:tcPr>
            <w:tcW w:w="181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7C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Date appointed</w:t>
            </w:r>
          </w:p>
        </w:tc>
        <w:tc>
          <w:tcPr>
            <w:tcW w:w="181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7D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Term of office end</w:t>
            </w:r>
          </w:p>
        </w:tc>
        <w:tc>
          <w:tcPr>
            <w:tcW w:w="4380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7E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Interests </w:t>
            </w:r>
          </w:p>
        </w:tc>
      </w:tr>
      <w:tr w:rsidR="00F92178" w14:paraId="3FB2CD87" w14:textId="77777777">
        <w:tc>
          <w:tcPr>
            <w:tcW w:w="20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80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Paul Barratt</w:t>
            </w:r>
          </w:p>
        </w:tc>
        <w:tc>
          <w:tcPr>
            <w:tcW w:w="16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81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Member</w:t>
            </w:r>
          </w:p>
        </w:tc>
        <w:tc>
          <w:tcPr>
            <w:tcW w:w="19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2" w14:textId="77777777" w:rsidR="00F92178" w:rsidRPr="00790728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3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30/11/2011</w:t>
            </w:r>
          </w:p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4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3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5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Owner – Paul Barratt Racing (Bookmakers)</w:t>
            </w:r>
          </w:p>
          <w:p w14:paraId="3FB2CD86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Married to AOC governor</w:t>
            </w:r>
          </w:p>
        </w:tc>
      </w:tr>
      <w:tr w:rsidR="00F92178" w14:paraId="3FB2CD8E" w14:textId="77777777">
        <w:tc>
          <w:tcPr>
            <w:tcW w:w="20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88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Braddan Ogden</w:t>
            </w:r>
          </w:p>
        </w:tc>
        <w:tc>
          <w:tcPr>
            <w:tcW w:w="16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89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Member</w:t>
            </w:r>
          </w:p>
        </w:tc>
        <w:tc>
          <w:tcPr>
            <w:tcW w:w="19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A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B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10/01/2019</w:t>
            </w:r>
          </w:p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C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3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8D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Married to Head of Finance &amp; Payroll (IET)</w:t>
            </w:r>
          </w:p>
        </w:tc>
      </w:tr>
      <w:tr w:rsidR="00F92178" w14:paraId="3FB2CD95" w14:textId="77777777">
        <w:tc>
          <w:tcPr>
            <w:tcW w:w="20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8F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Sarah Sprack</w:t>
            </w:r>
          </w:p>
        </w:tc>
        <w:tc>
          <w:tcPr>
            <w:tcW w:w="16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90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Member</w:t>
            </w:r>
          </w:p>
        </w:tc>
        <w:tc>
          <w:tcPr>
            <w:tcW w:w="19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1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2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01/09/2015</w:t>
            </w:r>
          </w:p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3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3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4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D9C" w14:textId="77777777">
        <w:tc>
          <w:tcPr>
            <w:tcW w:w="20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96" w14:textId="438FFCF7" w:rsidR="00F92178" w:rsidRPr="00063464" w:rsidRDefault="00790728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 xml:space="preserve">Gemma Masoud </w:t>
            </w:r>
          </w:p>
        </w:tc>
        <w:tc>
          <w:tcPr>
            <w:tcW w:w="16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97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Member</w:t>
            </w:r>
          </w:p>
        </w:tc>
        <w:tc>
          <w:tcPr>
            <w:tcW w:w="19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8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9" w14:textId="3AC34151" w:rsidR="00F92178" w:rsidRPr="00063464" w:rsidRDefault="0079072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28/09/2020</w:t>
            </w:r>
          </w:p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A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3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9B" w14:textId="5D520E1E" w:rsidR="00F92178" w:rsidRPr="00063464" w:rsidRDefault="00F5459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None</w:t>
            </w:r>
          </w:p>
        </w:tc>
      </w:tr>
      <w:tr w:rsidR="00F92178" w14:paraId="3FB2CDAB" w14:textId="77777777">
        <w:tc>
          <w:tcPr>
            <w:tcW w:w="209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A5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Karen Wild</w:t>
            </w:r>
          </w:p>
        </w:tc>
        <w:tc>
          <w:tcPr>
            <w:tcW w:w="16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A6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Clerk</w:t>
            </w:r>
          </w:p>
        </w:tc>
        <w:tc>
          <w:tcPr>
            <w:tcW w:w="195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A7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Company Secretary</w:t>
            </w:r>
          </w:p>
        </w:tc>
        <w:tc>
          <w:tcPr>
            <w:tcW w:w="181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A8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01/12/2011</w:t>
            </w:r>
          </w:p>
        </w:tc>
        <w:tc>
          <w:tcPr>
            <w:tcW w:w="181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A9" w14:textId="77777777" w:rsidR="00F92178" w:rsidRPr="00790728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AA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</w:tbl>
    <w:p w14:paraId="3FB2CDAC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AD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AE" w14:textId="77777777" w:rsidR="00F92178" w:rsidRDefault="003D1335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Directors of the IET Board</w:t>
      </w:r>
    </w:p>
    <w:tbl>
      <w:tblPr>
        <w:tblW w:w="137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3288"/>
        <w:gridCol w:w="1984"/>
        <w:gridCol w:w="1134"/>
        <w:gridCol w:w="1134"/>
        <w:gridCol w:w="4107"/>
      </w:tblGrid>
      <w:tr w:rsidR="00F92178" w14:paraId="3FB2CDB5" w14:textId="77777777">
        <w:tc>
          <w:tcPr>
            <w:tcW w:w="20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AF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3288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B0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9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1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Position held</w:t>
            </w:r>
          </w:p>
        </w:tc>
        <w:tc>
          <w:tcPr>
            <w:tcW w:w="11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2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Appointed</w:t>
            </w:r>
          </w:p>
        </w:tc>
        <w:tc>
          <w:tcPr>
            <w:tcW w:w="11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3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End date </w:t>
            </w:r>
          </w:p>
        </w:tc>
        <w:tc>
          <w:tcPr>
            <w:tcW w:w="410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4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Interests</w:t>
            </w:r>
          </w:p>
        </w:tc>
      </w:tr>
      <w:tr w:rsidR="00F92178" w14:paraId="3FB2CDBD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B6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Paul Barratt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B7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Director appointed by Members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8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 xml:space="preserve">Chair 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9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30/11/2011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A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15/12/2023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BB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Owner – Paul Barratt Racing (Bookmakers)</w:t>
            </w:r>
          </w:p>
          <w:p w14:paraId="3FB2CDBC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Married to AOC governor</w:t>
            </w:r>
          </w:p>
        </w:tc>
      </w:tr>
      <w:tr w:rsidR="00F92178" w14:paraId="3FB2CDC4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BE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Trevor Bean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B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appointed by Trust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0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1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02/11/2016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2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02/11/2020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3" w14:textId="539007BC" w:rsidR="00F92178" w:rsidRPr="00063464" w:rsidRDefault="00F5459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TBC</w:t>
            </w:r>
          </w:p>
        </w:tc>
      </w:tr>
      <w:tr w:rsidR="00F92178" w14:paraId="3FB2CDCB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C5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Stuart Carrington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C6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7" w14:textId="7BC76053" w:rsidR="00F92178" w:rsidRPr="00063464" w:rsidRDefault="00C65F56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Chair of Compliance, Audit &amp; Risk Committee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8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19/11/2018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9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18/11/2022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A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Yorkshire &amp;Humber Co-Operative Learning Trust</w:t>
            </w:r>
          </w:p>
        </w:tc>
      </w:tr>
      <w:tr w:rsidR="00F92178" w14:paraId="3FB2CDD2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CC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Aleksandra Flack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CD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appointed by Trust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E" w14:textId="7759C7B1" w:rsidR="00F92178" w:rsidRPr="00063464" w:rsidRDefault="00C65F56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Chair of Pay Committee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C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19/03/2015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0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18/03/2023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1" w14:textId="77F2CD4D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proofErr w:type="spellStart"/>
            <w:r w:rsidRPr="00063464">
              <w:rPr>
                <w:rFonts w:ascii="Corbel" w:hAnsi="Corbel"/>
                <w:i/>
                <w:sz w:val="18"/>
                <w:szCs w:val="18"/>
              </w:rPr>
              <w:t>Langleys</w:t>
            </w:r>
            <w:proofErr w:type="spellEnd"/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 Solicitors LLP/Legal Service</w:t>
            </w:r>
            <w:r w:rsidR="00063464" w:rsidRPr="00063464">
              <w:rPr>
                <w:rFonts w:ascii="Corbel" w:hAnsi="Corbel"/>
                <w:i/>
                <w:sz w:val="18"/>
                <w:szCs w:val="18"/>
              </w:rPr>
              <w:t xml:space="preserve"> who provide legal advice to IET</w:t>
            </w:r>
          </w:p>
        </w:tc>
      </w:tr>
      <w:tr w:rsidR="00F92178" w14:paraId="3FB2CDDA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D3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Steve Holt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D4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appointed by Trust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5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6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31/08/2016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7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31/08/2020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8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Frog Education (Educational Software) – Director </w:t>
            </w:r>
          </w:p>
          <w:p w14:paraId="6F35FE4F" w14:textId="2BD99E98" w:rsidR="00F92178" w:rsidRPr="00063464" w:rsidRDefault="00F5459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Trustee – Epworth Memorial Field Charity</w:t>
            </w:r>
          </w:p>
          <w:p w14:paraId="56A604CF" w14:textId="7C1E42B7" w:rsidR="00063464" w:rsidRPr="00063464" w:rsidRDefault="0006346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Partner at D-Hub who provide services to IET</w:t>
            </w:r>
          </w:p>
          <w:p w14:paraId="3FB2CDD9" w14:textId="4F439849" w:rsidR="00F54594" w:rsidRPr="00063464" w:rsidRDefault="00F5459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</w:tr>
      <w:tr w:rsidR="00F92178" w14:paraId="3FB2CDE1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DB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Lynn Smith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DC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appointed by Trust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D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E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16/10/2019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D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15/10/2023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0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KPMG – Financial Services</w:t>
            </w:r>
          </w:p>
        </w:tc>
      </w:tr>
      <w:tr w:rsidR="00F92178" w14:paraId="3FB2CDE9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E2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Sarah Sprack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E3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by virtue of office as CEO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4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CEO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5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01/09/2015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6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7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  <w:p w14:paraId="3FB2CDE8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Governor at Humber Outreach Programme</w:t>
            </w:r>
          </w:p>
        </w:tc>
      </w:tr>
      <w:tr w:rsidR="00F92178" w14:paraId="3FB2CDF1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EA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James Stables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EB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Director appointed by Trust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C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Vice Chair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D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17/11/2016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E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17/11/2020</w:t>
            </w: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E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BT PLC –Telecoms/IT </w:t>
            </w:r>
          </w:p>
          <w:p w14:paraId="3FB2CDF0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Married to AOC governor</w:t>
            </w:r>
          </w:p>
        </w:tc>
      </w:tr>
      <w:tr w:rsidR="00F92178" w14:paraId="3FB2CDF8" w14:textId="77777777">
        <w:trPr>
          <w:trHeight w:val="567"/>
        </w:trPr>
        <w:tc>
          <w:tcPr>
            <w:tcW w:w="209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F2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Karen Wild</w:t>
            </w:r>
          </w:p>
        </w:tc>
        <w:tc>
          <w:tcPr>
            <w:tcW w:w="328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F3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Clerk</w:t>
            </w:r>
          </w:p>
        </w:tc>
        <w:tc>
          <w:tcPr>
            <w:tcW w:w="198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F4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Company Secretary/ CF&amp;OO</w:t>
            </w: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F5" w14:textId="77777777" w:rsidR="00F92178" w:rsidRPr="00790728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F6" w14:textId="77777777" w:rsidR="00F92178" w:rsidRPr="00790728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F7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</w:tbl>
    <w:p w14:paraId="3FB2CDF9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FA" w14:textId="77777777" w:rsidR="00F92178" w:rsidRDefault="00F92178">
      <w:pPr>
        <w:pageBreakBefore/>
        <w:suppressAutoHyphens w:val="0"/>
        <w:rPr>
          <w:rFonts w:ascii="Corbel" w:hAnsi="Corbel"/>
          <w:b/>
          <w:sz w:val="32"/>
          <w:szCs w:val="32"/>
        </w:rPr>
      </w:pPr>
    </w:p>
    <w:p w14:paraId="3FB2CDFB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p w14:paraId="3FB2CDFC" w14:textId="77777777" w:rsidR="00F92178" w:rsidRDefault="003D1335">
      <w:r>
        <w:rPr>
          <w:rFonts w:ascii="Corbel" w:hAnsi="Corbel"/>
          <w:b/>
          <w:sz w:val="32"/>
          <w:szCs w:val="32"/>
        </w:rPr>
        <w:t xml:space="preserve">Academy Oversight Committee for South Axholme Academy and Epworth Primary Academy  </w:t>
      </w: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3303"/>
        <w:gridCol w:w="1989"/>
        <w:gridCol w:w="1132"/>
        <w:gridCol w:w="1135"/>
        <w:gridCol w:w="4077"/>
      </w:tblGrid>
      <w:tr w:rsidR="00F92178" w14:paraId="3FB2CE03" w14:textId="77777777">
        <w:tc>
          <w:tcPr>
            <w:tcW w:w="21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FD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330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DFE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98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DFF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Position held</w:t>
            </w:r>
          </w:p>
        </w:tc>
        <w:tc>
          <w:tcPr>
            <w:tcW w:w="11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0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Appointed</w:t>
            </w:r>
          </w:p>
        </w:tc>
        <w:tc>
          <w:tcPr>
            <w:tcW w:w="113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1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End date</w:t>
            </w:r>
          </w:p>
        </w:tc>
        <w:tc>
          <w:tcPr>
            <w:tcW w:w="40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2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Interests</w:t>
            </w:r>
          </w:p>
        </w:tc>
      </w:tr>
      <w:tr w:rsidR="00F92178" w14:paraId="3FB2CE0A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04" w14:textId="77777777" w:rsidR="00F92178" w:rsidRPr="00C65F56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bCs/>
                <w:i/>
                <w:sz w:val="18"/>
                <w:szCs w:val="18"/>
              </w:rPr>
              <w:t>Peter Arrand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05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6" w14:textId="77777777" w:rsidR="00F92178" w:rsidRPr="00C65F56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7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04/06/2019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8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03/06/2023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9" w14:textId="5B1D1C46" w:rsidR="00F92178" w:rsidRPr="00C65F56" w:rsidRDefault="00C65F5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McArthur Agriculture Services</w:t>
            </w:r>
          </w:p>
        </w:tc>
      </w:tr>
      <w:tr w:rsidR="00F92178" w14:paraId="3FB2CE12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0B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Scott Barlow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0C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Governor by virtue of office as Principal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D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Principal - SAX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E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01/09/2019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0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10" w14:textId="77777777" w:rsidR="00F92178" w:rsidRPr="00063464" w:rsidRDefault="003D133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IET Enterprises Limited – Director</w:t>
            </w:r>
          </w:p>
          <w:p w14:paraId="3FB2CE11" w14:textId="77777777" w:rsidR="00F92178" w:rsidRPr="00063464" w:rsidRDefault="003D133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19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13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Diane Barratt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14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15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16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25/01/2018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17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24/01/2022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18" w14:textId="77777777" w:rsidR="00F92178" w:rsidRPr="00063464" w:rsidRDefault="003D133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Married to IET Director/Member</w:t>
            </w:r>
          </w:p>
        </w:tc>
      </w:tr>
      <w:tr w:rsidR="00461E73" w14:paraId="4C30FEC5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1A52" w14:textId="51ECC742" w:rsidR="00461E73" w:rsidRPr="00790728" w:rsidRDefault="00461E73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>
              <w:rPr>
                <w:rFonts w:ascii="Corbel" w:hAnsi="Corbel"/>
                <w:bCs/>
                <w:i/>
                <w:sz w:val="18"/>
                <w:szCs w:val="18"/>
              </w:rPr>
              <w:t>Helen Holden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68AD6" w14:textId="0510363C" w:rsidR="00461E73" w:rsidRPr="00790728" w:rsidRDefault="00461E73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Parent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925C8" w14:textId="66D3F6B8" w:rsidR="00461E73" w:rsidRPr="00790728" w:rsidRDefault="00461E73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B552D" w14:textId="77777777" w:rsidR="00461E73" w:rsidRPr="00790728" w:rsidRDefault="00461E73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F925C" w14:textId="77777777" w:rsidR="00461E73" w:rsidRPr="00790728" w:rsidRDefault="00461E73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43A62" w14:textId="682E9BF9" w:rsidR="00461E73" w:rsidRDefault="0022355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City &amp; Guilds End Point Assessor (Associate Role) – December 2019</w:t>
            </w:r>
          </w:p>
          <w:p w14:paraId="20A862B3" w14:textId="19C1C3E2" w:rsidR="00223552" w:rsidRDefault="0022355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Curriculum Development - NLC – April 2020</w:t>
            </w:r>
          </w:p>
          <w:p w14:paraId="08EECCBC" w14:textId="3C421CD4" w:rsidR="00223552" w:rsidRPr="00223552" w:rsidRDefault="00223552" w:rsidP="0022355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Exam Invigilator – IET- casual -  March 2019</w:t>
            </w:r>
          </w:p>
        </w:tc>
      </w:tr>
      <w:tr w:rsidR="00F92178" w14:paraId="3FB2CE3F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39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Sarah Smyth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3A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3B" w14:textId="07815F74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Vice Chair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3C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27/11/2018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3D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26/11/2022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3E" w14:textId="77777777" w:rsidR="00F92178" w:rsidRPr="00790728" w:rsidRDefault="003D1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Northern Lincolnshire &amp; Goole NHS Trust – Divisional Manager</w:t>
            </w:r>
          </w:p>
        </w:tc>
      </w:tr>
      <w:tr w:rsidR="00F92178" w14:paraId="3FB2CE47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40" w14:textId="77777777" w:rsidR="00F92178" w:rsidRPr="00C65F56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bCs/>
                <w:i/>
                <w:sz w:val="18"/>
                <w:szCs w:val="18"/>
              </w:rPr>
              <w:t>Louise Stables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41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2" w14:textId="77777777" w:rsidR="00F92178" w:rsidRPr="00C65F56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3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08/03/2018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4" w14:textId="77777777" w:rsidR="00F92178" w:rsidRPr="00C65F56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07/03/2022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5" w14:textId="77777777" w:rsidR="00F92178" w:rsidRPr="00C65F56" w:rsidRDefault="003D1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 xml:space="preserve">Mazars – Audit, Accountancy Tax &amp; Advisory Services </w:t>
            </w:r>
          </w:p>
          <w:p w14:paraId="3FB2CE46" w14:textId="77777777" w:rsidR="00F92178" w:rsidRPr="00C65F56" w:rsidRDefault="003D133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65F56">
              <w:rPr>
                <w:rFonts w:ascii="Corbel" w:hAnsi="Corbel"/>
                <w:i/>
                <w:sz w:val="18"/>
                <w:szCs w:val="18"/>
              </w:rPr>
              <w:t>Married to IET Director (Vice Chair)</w:t>
            </w:r>
          </w:p>
        </w:tc>
      </w:tr>
      <w:tr w:rsidR="00F92178" w14:paraId="3FB2CE4F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48" w14:textId="77777777" w:rsidR="00F92178" w:rsidRPr="00461E73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bCs/>
                <w:i/>
                <w:sz w:val="18"/>
                <w:szCs w:val="18"/>
              </w:rPr>
              <w:t>Stuart Wilks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49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Co-opted Governor 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A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Chair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B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27/11/2018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C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26/11/2022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4D" w14:textId="7A7DCEFD" w:rsidR="00F92178" w:rsidRPr="00461E73" w:rsidRDefault="003D133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Epworth Taxis </w:t>
            </w:r>
            <w:proofErr w:type="gramStart"/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Ltd </w:t>
            </w:r>
            <w:r w:rsidR="00461E73">
              <w:rPr>
                <w:rFonts w:ascii="Corbel" w:hAnsi="Corbel"/>
                <w:i/>
                <w:sz w:val="18"/>
                <w:szCs w:val="18"/>
              </w:rPr>
              <w:t xml:space="preserve"> -</w:t>
            </w:r>
            <w:proofErr w:type="gramEnd"/>
            <w:r w:rsidR="00461E73">
              <w:rPr>
                <w:rFonts w:ascii="Corbel" w:hAnsi="Corbel"/>
                <w:i/>
                <w:sz w:val="18"/>
                <w:szCs w:val="18"/>
              </w:rPr>
              <w:t>Director form 2013</w:t>
            </w:r>
          </w:p>
          <w:p w14:paraId="3FB2CE4E" w14:textId="477AB313" w:rsidR="00F92178" w:rsidRPr="00461E73" w:rsidRDefault="00F92178" w:rsidP="00461E73">
            <w:pPr>
              <w:pStyle w:val="ListParagraph"/>
              <w:spacing w:after="0"/>
              <w:ind w:left="360"/>
              <w:rPr>
                <w:rFonts w:ascii="Corbel" w:hAnsi="Corbel"/>
                <w:i/>
                <w:sz w:val="18"/>
                <w:szCs w:val="18"/>
              </w:rPr>
            </w:pPr>
          </w:p>
        </w:tc>
      </w:tr>
      <w:tr w:rsidR="00F92178" w14:paraId="3FB2CE58" w14:textId="77777777"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50" w14:textId="77777777" w:rsidR="00F92178" w:rsidRPr="00461E73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bCs/>
                <w:i/>
                <w:sz w:val="18"/>
                <w:szCs w:val="18"/>
              </w:rPr>
              <w:t>Sean Woolley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51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Governor by virtue of office as Principal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2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Principal - EPA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3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01/09/2019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4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5" w14:textId="77777777" w:rsidR="00F92178" w:rsidRPr="00461E73" w:rsidRDefault="003D13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Related to Parental engagement officer – North Lincs Family Information service </w:t>
            </w:r>
          </w:p>
          <w:p w14:paraId="3FB2CE56" w14:textId="77777777" w:rsidR="00F92178" w:rsidRPr="00461E73" w:rsidRDefault="003D13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East </w:t>
            </w:r>
            <w:proofErr w:type="spellStart"/>
            <w:r w:rsidRPr="00461E73">
              <w:rPr>
                <w:rFonts w:ascii="Corbel" w:hAnsi="Corbel"/>
                <w:i/>
                <w:sz w:val="18"/>
                <w:szCs w:val="18"/>
              </w:rPr>
              <w:t>Ravendale</w:t>
            </w:r>
            <w:proofErr w:type="spellEnd"/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proofErr w:type="spellStart"/>
            <w:r w:rsidRPr="00461E73">
              <w:rPr>
                <w:rFonts w:ascii="Corbel" w:hAnsi="Corbel"/>
                <w:i/>
                <w:sz w:val="18"/>
                <w:szCs w:val="18"/>
              </w:rPr>
              <w:t>CofE</w:t>
            </w:r>
            <w:proofErr w:type="spellEnd"/>
            <w:r w:rsidRPr="00461E73">
              <w:rPr>
                <w:rFonts w:ascii="Corbel" w:hAnsi="Corbel"/>
                <w:i/>
                <w:sz w:val="18"/>
                <w:szCs w:val="18"/>
              </w:rPr>
              <w:t xml:space="preserve"> - governor</w:t>
            </w:r>
          </w:p>
          <w:p w14:paraId="14E9C97C" w14:textId="77777777" w:rsidR="00F92178" w:rsidRDefault="003D133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  <w:p w14:paraId="3FB2CE57" w14:textId="5DD4A988" w:rsidR="00461E73" w:rsidRPr="00461E73" w:rsidRDefault="00461E7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Married to NLC employee</w:t>
            </w:r>
          </w:p>
        </w:tc>
      </w:tr>
      <w:tr w:rsidR="00F92178" w14:paraId="3FB2CE5F" w14:textId="77777777"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59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lastRenderedPageBreak/>
              <w:t>Jane Bostock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5A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Clerk 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B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C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5D" w14:textId="77777777" w:rsidR="00F92178" w:rsidRPr="00063464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153126" w14:textId="77777777" w:rsidR="00F92178" w:rsidRPr="00063464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  <w:p w14:paraId="3FB2CE5E" w14:textId="3169D521" w:rsidR="00F54594" w:rsidRPr="00063464" w:rsidRDefault="00F54594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Friend  to Kingston Cleaning Services who provide cleaning services to IET </w:t>
            </w:r>
          </w:p>
        </w:tc>
      </w:tr>
    </w:tbl>
    <w:p w14:paraId="3FB2CE60" w14:textId="77777777" w:rsidR="00F92178" w:rsidRDefault="00F92178">
      <w:pPr>
        <w:rPr>
          <w:rFonts w:ascii="Corbel" w:hAnsi="Corbel"/>
          <w:b/>
          <w:sz w:val="24"/>
          <w:szCs w:val="24"/>
        </w:rPr>
      </w:pPr>
    </w:p>
    <w:p w14:paraId="3FB2CE61" w14:textId="77777777" w:rsidR="00F92178" w:rsidRDefault="00F92178">
      <w:pPr>
        <w:rPr>
          <w:rFonts w:ascii="Corbel" w:hAnsi="Corbel"/>
          <w:sz w:val="24"/>
          <w:szCs w:val="24"/>
        </w:rPr>
      </w:pPr>
    </w:p>
    <w:p w14:paraId="3FB2CE62" w14:textId="77777777" w:rsidR="00F92178" w:rsidRDefault="003D1335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Academy Oversight Committee for Coritani Academy  </w:t>
      </w:r>
    </w:p>
    <w:p w14:paraId="3FB2CE63" w14:textId="77777777" w:rsidR="00F92178" w:rsidRDefault="00F92178">
      <w:pPr>
        <w:rPr>
          <w:rFonts w:ascii="Corbel" w:hAnsi="Corbel"/>
          <w:b/>
          <w:sz w:val="32"/>
          <w:szCs w:val="32"/>
        </w:rPr>
      </w:pP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3303"/>
        <w:gridCol w:w="1989"/>
        <w:gridCol w:w="1132"/>
        <w:gridCol w:w="1135"/>
        <w:gridCol w:w="4077"/>
      </w:tblGrid>
      <w:tr w:rsidR="00F92178" w14:paraId="3FB2CE6A" w14:textId="77777777">
        <w:tc>
          <w:tcPr>
            <w:tcW w:w="21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64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3303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65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1989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6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Position held</w:t>
            </w:r>
          </w:p>
        </w:tc>
        <w:tc>
          <w:tcPr>
            <w:tcW w:w="1132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7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Appointed</w:t>
            </w:r>
          </w:p>
        </w:tc>
        <w:tc>
          <w:tcPr>
            <w:tcW w:w="1135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8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End date</w:t>
            </w:r>
          </w:p>
        </w:tc>
        <w:tc>
          <w:tcPr>
            <w:tcW w:w="4077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9" w14:textId="77777777" w:rsidR="00F92178" w:rsidRDefault="003D1335">
            <w:pPr>
              <w:spacing w:after="0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Interests</w:t>
            </w:r>
          </w:p>
        </w:tc>
      </w:tr>
      <w:tr w:rsidR="00F92178" w14:paraId="3FB2CE71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6B" w14:textId="77777777" w:rsidR="00F92178" w:rsidRPr="00063464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bCs/>
                <w:i/>
                <w:sz w:val="18"/>
                <w:szCs w:val="18"/>
              </w:rPr>
              <w:t>Richard Briggs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6C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D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Chair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E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26/09/2019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6F" w14:textId="77777777" w:rsidR="00F92178" w:rsidRPr="00063464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063464">
              <w:rPr>
                <w:rFonts w:ascii="Corbel" w:hAnsi="Corbel"/>
                <w:i/>
                <w:sz w:val="18"/>
                <w:szCs w:val="18"/>
              </w:rPr>
              <w:t>25/09/2020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0" w14:textId="6EF389F3" w:rsidR="00F92178" w:rsidRPr="00063464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proofErr w:type="spellStart"/>
            <w:r w:rsidRPr="00063464">
              <w:rPr>
                <w:rFonts w:ascii="Corbel" w:hAnsi="Corbel"/>
                <w:i/>
                <w:sz w:val="18"/>
                <w:szCs w:val="18"/>
              </w:rPr>
              <w:t>Baysgarth</w:t>
            </w:r>
            <w:proofErr w:type="spellEnd"/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 School </w:t>
            </w:r>
            <w:r w:rsidR="00063464" w:rsidRPr="00063464">
              <w:rPr>
                <w:rFonts w:ascii="Corbel" w:hAnsi="Corbel"/>
                <w:i/>
                <w:sz w:val="18"/>
                <w:szCs w:val="18"/>
              </w:rPr>
              <w:t>–</w:t>
            </w:r>
            <w:r w:rsidRPr="00063464">
              <w:rPr>
                <w:rFonts w:ascii="Corbel" w:hAnsi="Corbel"/>
                <w:i/>
                <w:sz w:val="18"/>
                <w:szCs w:val="18"/>
              </w:rPr>
              <w:t xml:space="preserve"> </w:t>
            </w:r>
            <w:proofErr w:type="spellStart"/>
            <w:r w:rsidRPr="00063464">
              <w:rPr>
                <w:rFonts w:ascii="Corbel" w:hAnsi="Corbel"/>
                <w:i/>
                <w:sz w:val="18"/>
                <w:szCs w:val="18"/>
              </w:rPr>
              <w:t>Headteacher</w:t>
            </w:r>
            <w:proofErr w:type="spellEnd"/>
            <w:r w:rsidR="00063464" w:rsidRPr="00063464">
              <w:rPr>
                <w:rFonts w:ascii="Corbel" w:hAnsi="Corbel"/>
                <w:i/>
                <w:sz w:val="18"/>
                <w:szCs w:val="18"/>
              </w:rPr>
              <w:t>/Governor</w:t>
            </w:r>
          </w:p>
        </w:tc>
      </w:tr>
      <w:tr w:rsidR="00F92178" w14:paraId="3FB2CE7C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72" w14:textId="77777777" w:rsidR="00F92178" w:rsidRPr="005B606D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bCs/>
                <w:i/>
                <w:sz w:val="18"/>
                <w:szCs w:val="18"/>
              </w:rPr>
              <w:t>Dave Flowitt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73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Governor by virtue of office as Principal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4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Principal - Coritani</w:t>
            </w: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5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26/09/2019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6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N/A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7" w14:textId="77777777" w:rsidR="00F92178" w:rsidRPr="005B606D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Epworth Colts - Secretary</w:t>
            </w:r>
          </w:p>
          <w:p w14:paraId="3FB2CE78" w14:textId="77777777" w:rsidR="00F92178" w:rsidRPr="005B606D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IET Enterprises Limited – Director</w:t>
            </w:r>
          </w:p>
          <w:p w14:paraId="3FB2CE79" w14:textId="77777777" w:rsidR="00F92178" w:rsidRPr="005B606D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Virtual Headteacher – North Lincs</w:t>
            </w:r>
          </w:p>
          <w:p w14:paraId="3FB2CE7A" w14:textId="494ED7A2" w:rsidR="00F92178" w:rsidRDefault="003D133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  <w:p w14:paraId="70B333BF" w14:textId="0DBC2FC5" w:rsidR="00790728" w:rsidRPr="005B606D" w:rsidRDefault="00790728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>
              <w:rPr>
                <w:rFonts w:ascii="Corbel" w:hAnsi="Corbel"/>
                <w:i/>
                <w:sz w:val="18"/>
                <w:szCs w:val="18"/>
              </w:rPr>
              <w:t>Married to a member of IET staff</w:t>
            </w:r>
          </w:p>
          <w:p w14:paraId="3FB2CE7B" w14:textId="77777777" w:rsidR="00F92178" w:rsidRPr="005B606D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</w:tr>
      <w:tr w:rsidR="00F92178" w14:paraId="3FB2CE83" w14:textId="77777777">
        <w:trPr>
          <w:trHeight w:val="567"/>
        </w:trPr>
        <w:tc>
          <w:tcPr>
            <w:tcW w:w="210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7D" w14:textId="77777777" w:rsidR="00F92178" w:rsidRPr="00790728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bCs/>
                <w:i/>
                <w:sz w:val="18"/>
                <w:szCs w:val="18"/>
              </w:rPr>
              <w:t>Nathaniel Heath</w:t>
            </w:r>
          </w:p>
        </w:tc>
        <w:tc>
          <w:tcPr>
            <w:tcW w:w="330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7E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Co-opted governor</w:t>
            </w:r>
          </w:p>
        </w:tc>
        <w:tc>
          <w:tcPr>
            <w:tcW w:w="198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7F" w14:textId="77777777" w:rsidR="00F92178" w:rsidRPr="00790728" w:rsidRDefault="00F92178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80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26/09/2019</w:t>
            </w:r>
          </w:p>
        </w:tc>
        <w:tc>
          <w:tcPr>
            <w:tcW w:w="11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81" w14:textId="77777777" w:rsidR="00F92178" w:rsidRPr="00790728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25/09/2020</w:t>
            </w:r>
          </w:p>
        </w:tc>
        <w:tc>
          <w:tcPr>
            <w:tcW w:w="407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82" w14:textId="754C1477" w:rsidR="00F92178" w:rsidRPr="00790728" w:rsidRDefault="0079072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790728">
              <w:rPr>
                <w:rFonts w:ascii="Corbel" w:hAnsi="Corbel"/>
                <w:i/>
                <w:sz w:val="18"/>
                <w:szCs w:val="18"/>
              </w:rPr>
              <w:t>Rotherham Metropolitan Borough Council Assistant Director - Education</w:t>
            </w:r>
          </w:p>
        </w:tc>
      </w:tr>
    </w:tbl>
    <w:p w14:paraId="3FB2CE84" w14:textId="77777777" w:rsidR="00F92178" w:rsidRDefault="00F92178"/>
    <w:p w14:paraId="3FB2CE85" w14:textId="77777777" w:rsidR="00F92178" w:rsidRDefault="00F92178">
      <w:pPr>
        <w:rPr>
          <w:rFonts w:ascii="Corbel" w:hAnsi="Corbel"/>
          <w:sz w:val="24"/>
          <w:szCs w:val="24"/>
        </w:rPr>
      </w:pPr>
    </w:p>
    <w:p w14:paraId="1CE9E711" w14:textId="77777777" w:rsidR="00550B32" w:rsidRDefault="00550B32">
      <w:pPr>
        <w:rPr>
          <w:rFonts w:ascii="Corbel" w:hAnsi="Corbel"/>
          <w:b/>
          <w:sz w:val="32"/>
          <w:szCs w:val="32"/>
        </w:rPr>
      </w:pPr>
    </w:p>
    <w:p w14:paraId="7417C257" w14:textId="77777777" w:rsidR="00550B32" w:rsidRDefault="00550B32">
      <w:pPr>
        <w:rPr>
          <w:rFonts w:ascii="Corbel" w:hAnsi="Corbel"/>
          <w:b/>
          <w:sz w:val="32"/>
          <w:szCs w:val="32"/>
        </w:rPr>
      </w:pPr>
    </w:p>
    <w:p w14:paraId="3FB2CE88" w14:textId="54524B18" w:rsidR="00F92178" w:rsidRDefault="003D1335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lastRenderedPageBreak/>
        <w:t>Senior Staff</w:t>
      </w:r>
    </w:p>
    <w:tbl>
      <w:tblPr>
        <w:tblW w:w="49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6981"/>
        <w:gridCol w:w="4664"/>
      </w:tblGrid>
      <w:tr w:rsidR="00F92178" w14:paraId="3FB2CE8C" w14:textId="77777777">
        <w:tc>
          <w:tcPr>
            <w:tcW w:w="209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89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698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8A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466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7030A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8B" w14:textId="77777777" w:rsidR="00F92178" w:rsidRDefault="003D1335">
            <w:pPr>
              <w:spacing w:after="0"/>
              <w:jc w:val="both"/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color w:val="FFFFFF"/>
                <w:sz w:val="24"/>
                <w:szCs w:val="24"/>
              </w:rPr>
              <w:t>Interests</w:t>
            </w:r>
          </w:p>
        </w:tc>
      </w:tr>
      <w:tr w:rsidR="00F92178" w14:paraId="3FB2CE90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8D" w14:textId="77777777" w:rsidR="00F92178" w:rsidRPr="00461E73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bCs/>
                <w:i/>
                <w:sz w:val="18"/>
                <w:szCs w:val="18"/>
              </w:rPr>
              <w:t>J Cowling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8E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Assistant Principal – Coritani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8F" w14:textId="77777777" w:rsidR="00F92178" w:rsidRPr="00461E73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94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1" w14:textId="6A2B596B" w:rsidR="00F92178" w:rsidRPr="00461E73" w:rsidRDefault="003D1335" w:rsidP="002B5ECF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bCs/>
                <w:i/>
                <w:sz w:val="18"/>
                <w:szCs w:val="18"/>
              </w:rPr>
              <w:t>J Davies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2" w14:textId="77777777" w:rsidR="00F92178" w:rsidRPr="00461E73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Assistant Principal - EPA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93" w14:textId="77777777" w:rsidR="00F92178" w:rsidRPr="00461E73" w:rsidRDefault="003D133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461E73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98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5" w14:textId="3CA6E852" w:rsidR="00F92178" w:rsidRPr="005B606D" w:rsidRDefault="005B606D" w:rsidP="002B5ECF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proofErr w:type="spellStart"/>
            <w:r w:rsidRPr="005B606D">
              <w:rPr>
                <w:rFonts w:ascii="Corbel" w:hAnsi="Corbel"/>
                <w:bCs/>
                <w:i/>
                <w:sz w:val="18"/>
                <w:szCs w:val="18"/>
              </w:rPr>
              <w:t>AAtkins</w:t>
            </w:r>
            <w:proofErr w:type="spellEnd"/>
            <w:r w:rsidRPr="005B606D">
              <w:rPr>
                <w:rFonts w:ascii="Corbel" w:hAnsi="Corbe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6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Assistant Principal - SAX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97" w14:textId="77777777" w:rsidR="00F92178" w:rsidRPr="005B606D" w:rsidRDefault="003D1335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9C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9" w14:textId="1C125097" w:rsidR="00F92178" w:rsidRDefault="003D1335" w:rsidP="002B5ECF">
            <w:pPr>
              <w:spacing w:after="0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HHodson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A" w14:textId="77777777" w:rsidR="00F92178" w:rsidRDefault="003D1335">
            <w:pPr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Assistant Principal - EPA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9B" w14:textId="77777777" w:rsidR="00F92178" w:rsidRDefault="003D1335">
            <w:pPr>
              <w:pStyle w:val="ListParagraph"/>
              <w:numPr>
                <w:ilvl w:val="0"/>
                <w:numId w:val="8"/>
              </w:numPr>
            </w:pPr>
            <w:r>
              <w:rPr>
                <w:rFonts w:ascii="Corbel" w:hAnsi="Corbel"/>
                <w:sz w:val="18"/>
                <w:szCs w:val="18"/>
              </w:rPr>
              <w:t>Employed by IET</w:t>
            </w:r>
          </w:p>
        </w:tc>
      </w:tr>
      <w:tr w:rsidR="00F92178" w14:paraId="3FB2CEA0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D" w14:textId="37AB71E3" w:rsidR="00F92178" w:rsidRDefault="002B5ECF">
            <w:pPr>
              <w:spacing w:after="0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C Williamson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9E" w14:textId="5A16EDA0" w:rsidR="00F92178" w:rsidRDefault="003D1335" w:rsidP="002B5ECF">
            <w:pPr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IET </w:t>
            </w:r>
            <w:r w:rsidR="002B5ECF">
              <w:rPr>
                <w:rFonts w:ascii="Corbel" w:hAnsi="Corbel"/>
                <w:sz w:val="18"/>
                <w:szCs w:val="18"/>
              </w:rPr>
              <w:t>Estates Director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9F" w14:textId="77777777" w:rsidR="00F92178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Employed by IET</w:t>
            </w:r>
          </w:p>
        </w:tc>
      </w:tr>
      <w:tr w:rsidR="00F92178" w14:paraId="3FB2CEA4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1" w14:textId="77777777" w:rsidR="00F92178" w:rsidRDefault="003D1335">
            <w:pPr>
              <w:spacing w:after="0"/>
              <w:rPr>
                <w:rFonts w:ascii="Corbel" w:hAnsi="Corbel"/>
                <w:bCs/>
                <w:sz w:val="18"/>
                <w:szCs w:val="18"/>
              </w:rPr>
            </w:pPr>
            <w:r>
              <w:rPr>
                <w:rFonts w:ascii="Corbel" w:hAnsi="Corbel"/>
                <w:bCs/>
                <w:sz w:val="18"/>
                <w:szCs w:val="18"/>
              </w:rPr>
              <w:t>R Kerrigher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2" w14:textId="77777777" w:rsidR="00F92178" w:rsidRDefault="003D1335">
            <w:pPr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Associate Assistant Principal - SAX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A3" w14:textId="77777777" w:rsidR="00F92178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Employed by IET</w:t>
            </w:r>
          </w:p>
        </w:tc>
      </w:tr>
      <w:tr w:rsidR="00F92178" w14:paraId="3FB2CEA8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5" w14:textId="77777777" w:rsidR="00F92178" w:rsidRPr="00CA0B0E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CA0B0E">
              <w:rPr>
                <w:rFonts w:ascii="Corbel" w:hAnsi="Corbel"/>
                <w:bCs/>
                <w:i/>
                <w:sz w:val="18"/>
                <w:szCs w:val="18"/>
              </w:rPr>
              <w:t>J Niland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6" w14:textId="77777777" w:rsidR="00F92178" w:rsidRPr="00CA0B0E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A0B0E">
              <w:rPr>
                <w:rFonts w:ascii="Corbel" w:hAnsi="Corbel"/>
                <w:i/>
                <w:sz w:val="18"/>
                <w:szCs w:val="18"/>
              </w:rPr>
              <w:t>Associate Principal - Coritani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A7" w14:textId="77777777" w:rsidR="00F92178" w:rsidRPr="00CA0B0E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CA0B0E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AD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9" w14:textId="77777777" w:rsidR="00F92178" w:rsidRPr="005B606D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bCs/>
                <w:i/>
                <w:sz w:val="18"/>
                <w:szCs w:val="18"/>
              </w:rPr>
              <w:t>J Ogden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A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IET Head of Finance &amp; Payroll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AB" w14:textId="77777777" w:rsidR="00F92178" w:rsidRPr="005B606D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  <w:p w14:paraId="3FB2CEAC" w14:textId="77777777" w:rsidR="00F92178" w:rsidRPr="005B606D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Married to IET Member</w:t>
            </w:r>
          </w:p>
        </w:tc>
      </w:tr>
      <w:tr w:rsidR="00F92178" w14:paraId="3FB2CEB1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E" w14:textId="77777777" w:rsidR="00F92178" w:rsidRPr="005B606D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bCs/>
                <w:i/>
                <w:sz w:val="18"/>
                <w:szCs w:val="18"/>
              </w:rPr>
              <w:t>R Parks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AF" w14:textId="77777777" w:rsidR="00F92178" w:rsidRPr="005B606D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Assistant Principal - SAX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B0" w14:textId="77777777" w:rsidR="00F92178" w:rsidRPr="005B606D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5B606D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92178" w14:paraId="3FB2CEB5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B2" w14:textId="77777777" w:rsidR="00F92178" w:rsidRPr="002B5ECF" w:rsidRDefault="003D1335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bCs/>
                <w:i/>
                <w:sz w:val="18"/>
                <w:szCs w:val="18"/>
              </w:rPr>
              <w:t>Maria Rock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CEB3" w14:textId="77777777" w:rsidR="00F92178" w:rsidRPr="002B5ECF" w:rsidRDefault="003D1335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i/>
                <w:sz w:val="18"/>
                <w:szCs w:val="18"/>
              </w:rPr>
              <w:t>Vice Principal - SAX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2CEB4" w14:textId="77777777" w:rsidR="00F92178" w:rsidRPr="002B5ECF" w:rsidRDefault="003D1335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  <w:tr w:rsidR="00F54594" w14:paraId="47D9BEF6" w14:textId="77777777">
        <w:trPr>
          <w:trHeight w:val="567"/>
        </w:trPr>
        <w:tc>
          <w:tcPr>
            <w:tcW w:w="209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F52D" w14:textId="7CBB3623" w:rsidR="00F54594" w:rsidRPr="002B5ECF" w:rsidRDefault="00F54594">
            <w:pPr>
              <w:spacing w:after="0"/>
              <w:rPr>
                <w:rFonts w:ascii="Corbel" w:hAnsi="Corbel"/>
                <w:bCs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bCs/>
                <w:i/>
                <w:sz w:val="18"/>
                <w:szCs w:val="18"/>
              </w:rPr>
              <w:t>C Barnes</w:t>
            </w:r>
          </w:p>
        </w:tc>
        <w:tc>
          <w:tcPr>
            <w:tcW w:w="698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8926" w14:textId="3217BAA7" w:rsidR="00F54594" w:rsidRPr="002B5ECF" w:rsidRDefault="00F54594">
            <w:p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i/>
                <w:sz w:val="18"/>
                <w:szCs w:val="18"/>
              </w:rPr>
              <w:t>Assistant Principal –SAX</w:t>
            </w:r>
          </w:p>
        </w:tc>
        <w:tc>
          <w:tcPr>
            <w:tcW w:w="46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F73CA" w14:textId="51CC4683" w:rsidR="00F54594" w:rsidRPr="002B5ECF" w:rsidRDefault="00F54594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Corbel" w:hAnsi="Corbel"/>
                <w:i/>
                <w:sz w:val="18"/>
                <w:szCs w:val="18"/>
              </w:rPr>
            </w:pPr>
            <w:r w:rsidRPr="002B5ECF">
              <w:rPr>
                <w:rFonts w:ascii="Corbel" w:hAnsi="Corbel"/>
                <w:i/>
                <w:sz w:val="18"/>
                <w:szCs w:val="18"/>
              </w:rPr>
              <w:t>Employed by IET</w:t>
            </w:r>
          </w:p>
        </w:tc>
      </w:tr>
    </w:tbl>
    <w:p w14:paraId="3FB2CEB6" w14:textId="77777777" w:rsidR="00F92178" w:rsidRDefault="00F92178" w:rsidP="00550B32">
      <w:pPr>
        <w:rPr>
          <w:rFonts w:ascii="Corbel" w:hAnsi="Corbel"/>
          <w:sz w:val="24"/>
          <w:szCs w:val="24"/>
        </w:rPr>
      </w:pPr>
    </w:p>
    <w:sectPr w:rsidR="00F92178">
      <w:headerReference w:type="default" r:id="rId10"/>
      <w:pgSz w:w="16838" w:h="11906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D585" w14:textId="77777777" w:rsidR="004479F2" w:rsidRDefault="004479F2">
      <w:pPr>
        <w:spacing w:after="0"/>
      </w:pPr>
      <w:r>
        <w:separator/>
      </w:r>
    </w:p>
  </w:endnote>
  <w:endnote w:type="continuationSeparator" w:id="0">
    <w:p w14:paraId="775A0C68" w14:textId="77777777" w:rsidR="004479F2" w:rsidRDefault="004479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BFF25" w14:textId="77777777" w:rsidR="004479F2" w:rsidRDefault="004479F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EBB687" w14:textId="77777777" w:rsidR="004479F2" w:rsidRDefault="004479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CD78" w14:textId="77777777" w:rsidR="00EE7619" w:rsidRDefault="003D133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FB2CD70" wp14:editId="3FB2CD71">
          <wp:extent cx="1012067" cy="1242084"/>
          <wp:effectExtent l="0" t="0" r="0" b="0"/>
          <wp:docPr id="1" name="Picture 2" descr="C:\Users\KWild\Isle Education Trust\IET Business - Documents\LOGOS\ie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2067" cy="12420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2EF"/>
    <w:multiLevelType w:val="multilevel"/>
    <w:tmpl w:val="791E14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C245765"/>
    <w:multiLevelType w:val="multilevel"/>
    <w:tmpl w:val="190EA73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248E187A"/>
    <w:multiLevelType w:val="multilevel"/>
    <w:tmpl w:val="7FECE09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497F4F8A"/>
    <w:multiLevelType w:val="multilevel"/>
    <w:tmpl w:val="3B708E90"/>
    <w:styleLink w:val="LFO2"/>
    <w:lvl w:ilvl="0">
      <w:start w:val="1"/>
      <w:numFmt w:val="decimal"/>
      <w:pStyle w:val="Style3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center"/>
      <w:pPr>
        <w:ind w:left="1066" w:hanging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4" w15:restartNumberingAfterBreak="0">
    <w:nsid w:val="5012127B"/>
    <w:multiLevelType w:val="multilevel"/>
    <w:tmpl w:val="5A70FCB4"/>
    <w:styleLink w:val="LFO3"/>
    <w:lvl w:ilvl="0">
      <w:start w:val="1"/>
      <w:numFmt w:val="decimal"/>
      <w:pStyle w:val="Style4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5" w15:restartNumberingAfterBreak="0">
    <w:nsid w:val="5CE92FAA"/>
    <w:multiLevelType w:val="multilevel"/>
    <w:tmpl w:val="806C5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69890D33"/>
    <w:multiLevelType w:val="multilevel"/>
    <w:tmpl w:val="187E0F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F1D0605"/>
    <w:multiLevelType w:val="multilevel"/>
    <w:tmpl w:val="369EB8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78"/>
    <w:rsid w:val="00063464"/>
    <w:rsid w:val="00223552"/>
    <w:rsid w:val="00247950"/>
    <w:rsid w:val="002B5ECF"/>
    <w:rsid w:val="002C6B04"/>
    <w:rsid w:val="003D1335"/>
    <w:rsid w:val="004479F2"/>
    <w:rsid w:val="00461E73"/>
    <w:rsid w:val="00550B32"/>
    <w:rsid w:val="005B606D"/>
    <w:rsid w:val="00754F54"/>
    <w:rsid w:val="00790728"/>
    <w:rsid w:val="009F3F2B"/>
    <w:rsid w:val="00C65F56"/>
    <w:rsid w:val="00CA0B0E"/>
    <w:rsid w:val="00E145CE"/>
    <w:rsid w:val="00F5351B"/>
    <w:rsid w:val="00F54594"/>
    <w:rsid w:val="00F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CD70"/>
  <w15:docId w15:val="{A757632D-2262-406F-ACAB-4355780A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pPr>
      <w:numPr>
        <w:numId w:val="1"/>
      </w:numPr>
      <w:spacing w:before="120" w:after="120" w:line="320" w:lineRule="exact"/>
      <w:jc w:val="both"/>
    </w:pPr>
    <w:rPr>
      <w:rFonts w:ascii="Corbel" w:hAnsi="Corbel"/>
      <w:b/>
      <w:sz w:val="28"/>
    </w:rPr>
  </w:style>
  <w:style w:type="character" w:customStyle="1" w:styleId="Style3Char">
    <w:name w:val="Style3 Char"/>
    <w:basedOn w:val="DefaultParagraphFont"/>
    <w:rPr>
      <w:rFonts w:ascii="Corbel" w:hAnsi="Corbel"/>
      <w:b/>
      <w:sz w:val="28"/>
    </w:rPr>
  </w:style>
  <w:style w:type="paragraph" w:customStyle="1" w:styleId="Style4">
    <w:name w:val="Style4"/>
    <w:basedOn w:val="ListParagraph"/>
    <w:pPr>
      <w:numPr>
        <w:numId w:val="2"/>
      </w:numPr>
      <w:tabs>
        <w:tab w:val="left" w:pos="1440"/>
      </w:tabs>
      <w:spacing w:after="200" w:line="276" w:lineRule="auto"/>
      <w:jc w:val="both"/>
    </w:pPr>
    <w:rPr>
      <w:rFonts w:ascii="Corbel" w:hAnsi="Corbel"/>
      <w:sz w:val="24"/>
    </w:rPr>
  </w:style>
  <w:style w:type="character" w:customStyle="1" w:styleId="Style4Char">
    <w:name w:val="Style4 Char"/>
    <w:basedOn w:val="DefaultParagraphFont"/>
    <w:rPr>
      <w:rFonts w:ascii="Corbel" w:hAnsi="Corbel"/>
      <w:sz w:val="24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numbering" w:customStyle="1" w:styleId="LFO2">
    <w:name w:val="LFO2"/>
    <w:basedOn w:val="NoList"/>
    <w:pPr>
      <w:numPr>
        <w:numId w:val="1"/>
      </w:numPr>
    </w:pPr>
  </w:style>
  <w:style w:type="numbering" w:customStyle="1" w:styleId="LFO3">
    <w:name w:val="LFO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F89BE913E954F9AC218358A03C7D1" ma:contentTypeVersion="6" ma:contentTypeDescription="Create a new document." ma:contentTypeScope="" ma:versionID="f65c6f74dfde63ad3b0e71d482066c8d">
  <xsd:schema xmlns:xsd="http://www.w3.org/2001/XMLSchema" xmlns:xs="http://www.w3.org/2001/XMLSchema" xmlns:p="http://schemas.microsoft.com/office/2006/metadata/properties" xmlns:ns2="2df2ef1b-bdb3-4f2f-ad08-85304d797a4b" xmlns:ns3="50bfb381-24b9-4f07-b97e-b6f992cf4f85" targetNamespace="http://schemas.microsoft.com/office/2006/metadata/properties" ma:root="true" ma:fieldsID="b9c4ab37bbd132b7ce3cd33a890c0d71" ns2:_="" ns3:_="">
    <xsd:import namespace="2df2ef1b-bdb3-4f2f-ad08-85304d797a4b"/>
    <xsd:import namespace="50bfb381-24b9-4f07-b97e-b6f992cf4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ef1b-bdb3-4f2f-ad08-85304d797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fb381-24b9-4f07-b97e-b6f992cf4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2310E-D50E-451C-9626-FE4F20E1A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D0709-4836-4841-865B-0B6225CAC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46C20-BF47-4B0E-B436-7560EC6E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2ef1b-bdb3-4f2f-ad08-85304d797a4b"/>
    <ds:schemaRef ds:uri="50bfb381-24b9-4f07-b97e-b6f992cf4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Wild</dc:creator>
  <dc:description/>
  <cp:lastModifiedBy>KWild</cp:lastModifiedBy>
  <cp:revision>7</cp:revision>
  <cp:lastPrinted>2020-03-03T09:29:00Z</cp:lastPrinted>
  <dcterms:created xsi:type="dcterms:W3CDTF">2020-03-03T09:30:00Z</dcterms:created>
  <dcterms:modified xsi:type="dcterms:W3CDTF">2020-12-02T13:31:00Z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0x0101004E1F89BE913E954F9AC218358A03C7D1</vt:lpwstr>
  </property>
</Properties>
</file>